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9B4C8A">
        <w:rPr>
          <w:sz w:val="28"/>
          <w:szCs w:val="28"/>
        </w:rPr>
        <w:t>17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9B4C8A" w:rsidRDefault="009B4C8A" w:rsidP="0054555F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9B4C8A" w:rsidP="0054555F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Челябинская область </w:t>
      </w:r>
      <w:r w:rsidR="00712EA6">
        <w:rPr>
          <w:b/>
          <w:color w:val="00B050"/>
          <w:sz w:val="28"/>
          <w:szCs w:val="28"/>
        </w:rPr>
        <w:t>вошла в десятку</w:t>
      </w:r>
      <w:r>
        <w:rPr>
          <w:b/>
          <w:color w:val="00B050"/>
          <w:sz w:val="28"/>
          <w:szCs w:val="28"/>
        </w:rPr>
        <w:t xml:space="preserve"> </w:t>
      </w:r>
      <w:r w:rsidRPr="009B4C8A">
        <w:rPr>
          <w:b/>
          <w:color w:val="00B050"/>
          <w:sz w:val="28"/>
          <w:szCs w:val="28"/>
        </w:rPr>
        <w:t>рейтинг</w:t>
      </w:r>
      <w:r w:rsidR="00712EA6">
        <w:rPr>
          <w:b/>
          <w:color w:val="00B050"/>
          <w:sz w:val="28"/>
          <w:szCs w:val="28"/>
        </w:rPr>
        <w:t>а</w:t>
      </w:r>
      <w:r w:rsidRPr="009B4C8A">
        <w:rPr>
          <w:b/>
          <w:color w:val="00B050"/>
          <w:sz w:val="28"/>
          <w:szCs w:val="28"/>
        </w:rPr>
        <w:t xml:space="preserve"> инвестиционной привлекательности регионов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AB6A35" w:rsidRDefault="009B4C8A" w:rsidP="000F0A09">
      <w:pPr>
        <w:ind w:firstLine="709"/>
        <w:jc w:val="both"/>
        <w:rPr>
          <w:b/>
          <w:sz w:val="28"/>
          <w:szCs w:val="28"/>
        </w:rPr>
      </w:pPr>
      <w:r w:rsidRPr="009B4C8A">
        <w:rPr>
          <w:b/>
          <w:sz w:val="28"/>
          <w:szCs w:val="28"/>
        </w:rPr>
        <w:t xml:space="preserve">Управление Росреестра по Челябинской области сообщает, что наш регион </w:t>
      </w:r>
      <w:r w:rsidR="00810CF1">
        <w:rPr>
          <w:b/>
          <w:sz w:val="28"/>
          <w:szCs w:val="28"/>
        </w:rPr>
        <w:t>занял 9 место</w:t>
      </w:r>
      <w:r w:rsidR="00810CF1" w:rsidRPr="009B4C8A">
        <w:rPr>
          <w:b/>
          <w:sz w:val="28"/>
          <w:szCs w:val="28"/>
        </w:rPr>
        <w:t xml:space="preserve"> </w:t>
      </w:r>
      <w:r w:rsidR="00DD0B7C" w:rsidRPr="009B4C8A">
        <w:rPr>
          <w:b/>
          <w:sz w:val="28"/>
          <w:szCs w:val="28"/>
        </w:rPr>
        <w:t>в Национальном рейтинге состояния инвестиционного климата,</w:t>
      </w:r>
      <w:r w:rsidR="00810CF1">
        <w:rPr>
          <w:b/>
          <w:sz w:val="28"/>
          <w:szCs w:val="28"/>
        </w:rPr>
        <w:t xml:space="preserve"> сохранив</w:t>
      </w:r>
      <w:r w:rsidR="00810CF1" w:rsidRPr="009B4C8A">
        <w:rPr>
          <w:b/>
          <w:sz w:val="28"/>
          <w:szCs w:val="28"/>
        </w:rPr>
        <w:t xml:space="preserve"> свои</w:t>
      </w:r>
      <w:r w:rsidR="00810CF1">
        <w:rPr>
          <w:b/>
          <w:sz w:val="28"/>
          <w:szCs w:val="28"/>
        </w:rPr>
        <w:t xml:space="preserve"> прошлогодние</w:t>
      </w:r>
      <w:r w:rsidR="00810CF1" w:rsidRPr="009B4C8A">
        <w:rPr>
          <w:b/>
          <w:sz w:val="28"/>
          <w:szCs w:val="28"/>
        </w:rPr>
        <w:t xml:space="preserve"> позиции</w:t>
      </w:r>
      <w:r w:rsidR="00810CF1">
        <w:rPr>
          <w:b/>
          <w:sz w:val="28"/>
          <w:szCs w:val="28"/>
        </w:rPr>
        <w:t>.</w:t>
      </w:r>
    </w:p>
    <w:p w:rsidR="00AB6A35" w:rsidRDefault="00AB6A35" w:rsidP="000F0A09">
      <w:pPr>
        <w:ind w:firstLine="709"/>
        <w:jc w:val="both"/>
        <w:rPr>
          <w:b/>
          <w:sz w:val="28"/>
          <w:szCs w:val="28"/>
        </w:rPr>
      </w:pPr>
    </w:p>
    <w:p w:rsidR="001F30D6" w:rsidRPr="00711598" w:rsidRDefault="00AB6A35" w:rsidP="000F0A09">
      <w:pPr>
        <w:ind w:firstLine="709"/>
        <w:jc w:val="both"/>
        <w:rPr>
          <w:sz w:val="28"/>
          <w:szCs w:val="28"/>
        </w:rPr>
      </w:pPr>
      <w:r w:rsidRPr="00711598">
        <w:rPr>
          <w:sz w:val="28"/>
          <w:szCs w:val="28"/>
        </w:rPr>
        <w:t>Рейтинг инвестиционной привлекательности регионов был</w:t>
      </w:r>
      <w:r w:rsidR="009B4C8A" w:rsidRPr="00711598">
        <w:rPr>
          <w:sz w:val="28"/>
          <w:szCs w:val="28"/>
        </w:rPr>
        <w:t xml:space="preserve"> представлен</w:t>
      </w:r>
      <w:r w:rsidR="00DD0B7C" w:rsidRPr="00711598">
        <w:rPr>
          <w:sz w:val="28"/>
          <w:szCs w:val="28"/>
        </w:rPr>
        <w:t xml:space="preserve"> </w:t>
      </w:r>
      <w:r w:rsidRPr="00711598">
        <w:rPr>
          <w:sz w:val="28"/>
          <w:szCs w:val="28"/>
        </w:rPr>
        <w:t xml:space="preserve">сегодня </w:t>
      </w:r>
      <w:r w:rsidR="00DD0B7C" w:rsidRPr="00711598">
        <w:rPr>
          <w:sz w:val="28"/>
          <w:szCs w:val="28"/>
        </w:rPr>
        <w:t>на Петербургском международном экономическом форуме (ПМЭФ)</w:t>
      </w:r>
      <w:r w:rsidRPr="00711598">
        <w:rPr>
          <w:sz w:val="28"/>
          <w:szCs w:val="28"/>
        </w:rPr>
        <w:t>. Челябинская область входит в Топ-10</w:t>
      </w:r>
      <w:r w:rsidR="00810CF1" w:rsidRPr="00711598">
        <w:rPr>
          <w:sz w:val="28"/>
          <w:szCs w:val="28"/>
        </w:rPr>
        <w:t xml:space="preserve">, занимая </w:t>
      </w:r>
      <w:r w:rsidR="009B4C8A" w:rsidRPr="00711598">
        <w:rPr>
          <w:sz w:val="28"/>
          <w:szCs w:val="28"/>
        </w:rPr>
        <w:t xml:space="preserve">9 </w:t>
      </w:r>
      <w:r w:rsidR="00810CF1" w:rsidRPr="00711598">
        <w:rPr>
          <w:sz w:val="28"/>
          <w:szCs w:val="28"/>
        </w:rPr>
        <w:t>позицию</w:t>
      </w:r>
      <w:r w:rsidR="009B4C8A" w:rsidRPr="00711598">
        <w:rPr>
          <w:sz w:val="28"/>
          <w:szCs w:val="28"/>
        </w:rPr>
        <w:t>.</w:t>
      </w:r>
      <w:r w:rsidR="001F30D6" w:rsidRPr="00711598">
        <w:rPr>
          <w:sz w:val="28"/>
          <w:szCs w:val="28"/>
        </w:rPr>
        <w:t xml:space="preserve"> </w:t>
      </w:r>
      <w:r w:rsidR="003044DD" w:rsidRPr="00711598">
        <w:rPr>
          <w:sz w:val="28"/>
          <w:szCs w:val="28"/>
        </w:rPr>
        <w:t xml:space="preserve">Год назад </w:t>
      </w:r>
      <w:r w:rsidR="00711598">
        <w:rPr>
          <w:sz w:val="28"/>
          <w:szCs w:val="28"/>
        </w:rPr>
        <w:t>наш регион</w:t>
      </w:r>
      <w:r w:rsidR="000F0A09" w:rsidRPr="00711598">
        <w:rPr>
          <w:sz w:val="28"/>
          <w:szCs w:val="28"/>
        </w:rPr>
        <w:t xml:space="preserve"> </w:t>
      </w:r>
      <w:r w:rsidR="00711598">
        <w:rPr>
          <w:sz w:val="28"/>
          <w:szCs w:val="28"/>
        </w:rPr>
        <w:t>также был</w:t>
      </w:r>
      <w:r w:rsidR="00810CF1" w:rsidRPr="00711598">
        <w:rPr>
          <w:sz w:val="28"/>
          <w:szCs w:val="28"/>
        </w:rPr>
        <w:t xml:space="preserve"> в десятке лучших на 9 месте. </w:t>
      </w:r>
    </w:p>
    <w:p w:rsidR="00980A08" w:rsidRDefault="00980A08" w:rsidP="00E8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рейтинг оценивает усилия органов власти всех уровней по формированию комфортной среды для бизнеса. Он вклю</w:t>
      </w:r>
      <w:r w:rsidR="00B85315">
        <w:rPr>
          <w:sz w:val="28"/>
          <w:szCs w:val="28"/>
        </w:rPr>
        <w:t>чает четыре направления оценки –</w:t>
      </w:r>
      <w:r>
        <w:rPr>
          <w:sz w:val="28"/>
          <w:szCs w:val="28"/>
        </w:rPr>
        <w:t xml:space="preserve"> это регуляторная среда (процедуры для бизнеса), институты для бизнеса, инфраструктура и ресурсы, поддержка малого предпринимательства. </w:t>
      </w:r>
    </w:p>
    <w:p w:rsidR="00E85624" w:rsidRPr="00E85624" w:rsidRDefault="006A787F" w:rsidP="0054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624" w:rsidRPr="00C50EC8">
        <w:rPr>
          <w:sz w:val="28"/>
          <w:szCs w:val="28"/>
        </w:rPr>
        <w:t xml:space="preserve">В </w:t>
      </w:r>
      <w:r w:rsidR="00980A08">
        <w:rPr>
          <w:sz w:val="28"/>
          <w:szCs w:val="28"/>
        </w:rPr>
        <w:t xml:space="preserve">нашем </w:t>
      </w:r>
      <w:r w:rsidR="00E85624" w:rsidRPr="00C50EC8">
        <w:rPr>
          <w:sz w:val="28"/>
          <w:szCs w:val="28"/>
        </w:rPr>
        <w:t xml:space="preserve">регионе </w:t>
      </w:r>
      <w:r w:rsidR="00980A08">
        <w:rPr>
          <w:sz w:val="28"/>
          <w:szCs w:val="28"/>
        </w:rPr>
        <w:t>систематически ведется работа, направленная</w:t>
      </w:r>
      <w:r w:rsidR="00E85624" w:rsidRPr="00C50EC8">
        <w:rPr>
          <w:sz w:val="28"/>
          <w:szCs w:val="28"/>
        </w:rPr>
        <w:t xml:space="preserve"> на создание благоприятных условий для инвесторов и предпринимателей</w:t>
      </w:r>
      <w:r w:rsidR="00980A08">
        <w:rPr>
          <w:sz w:val="28"/>
          <w:szCs w:val="28"/>
        </w:rPr>
        <w:t>. Тесно взаимодействуя с органами власти, Управление</w:t>
      </w:r>
      <w:r w:rsidR="00E85624" w:rsidRPr="00C50EC8">
        <w:rPr>
          <w:sz w:val="28"/>
          <w:szCs w:val="28"/>
        </w:rPr>
        <w:t xml:space="preserve"> Росреестра</w:t>
      </w:r>
      <w:r w:rsidR="00E85624">
        <w:rPr>
          <w:sz w:val="28"/>
          <w:szCs w:val="28"/>
        </w:rPr>
        <w:t xml:space="preserve"> по Челябинской области</w:t>
      </w:r>
      <w:r w:rsidR="00980A08">
        <w:rPr>
          <w:sz w:val="28"/>
          <w:szCs w:val="28"/>
        </w:rPr>
        <w:t xml:space="preserve"> принимает участие в данной работе в части </w:t>
      </w:r>
      <w:r w:rsidR="005443F7">
        <w:rPr>
          <w:sz w:val="28"/>
          <w:szCs w:val="28"/>
        </w:rPr>
        <w:t xml:space="preserve">сокращения времени прохождения различных процедур и </w:t>
      </w:r>
      <w:r w:rsidR="00980A08">
        <w:rPr>
          <w:sz w:val="28"/>
          <w:szCs w:val="28"/>
        </w:rPr>
        <w:t xml:space="preserve">снижения административных барьеров для бизнес-сообщества при </w:t>
      </w:r>
      <w:r w:rsidR="00E85624">
        <w:rPr>
          <w:sz w:val="28"/>
          <w:szCs w:val="28"/>
        </w:rPr>
        <w:t>р</w:t>
      </w:r>
      <w:r w:rsidR="00E85624" w:rsidRPr="00E85624">
        <w:rPr>
          <w:sz w:val="28"/>
          <w:szCs w:val="28"/>
        </w:rPr>
        <w:t>егистраци</w:t>
      </w:r>
      <w:r w:rsidR="00E85624">
        <w:rPr>
          <w:sz w:val="28"/>
          <w:szCs w:val="28"/>
        </w:rPr>
        <w:t>и</w:t>
      </w:r>
      <w:r w:rsidR="00E85624" w:rsidRPr="00E85624">
        <w:rPr>
          <w:sz w:val="28"/>
          <w:szCs w:val="28"/>
        </w:rPr>
        <w:t xml:space="preserve"> права собственности на земельные участки и объекты недвижимости</w:t>
      </w:r>
      <w:r w:rsidR="00E85624">
        <w:rPr>
          <w:sz w:val="28"/>
          <w:szCs w:val="28"/>
        </w:rPr>
        <w:t>, а также п</w:t>
      </w:r>
      <w:r w:rsidR="00E85624" w:rsidRPr="00E85624">
        <w:rPr>
          <w:sz w:val="28"/>
          <w:szCs w:val="28"/>
        </w:rPr>
        <w:t>остановк</w:t>
      </w:r>
      <w:r w:rsidR="00E85624">
        <w:rPr>
          <w:sz w:val="28"/>
          <w:szCs w:val="28"/>
        </w:rPr>
        <w:t>и</w:t>
      </w:r>
      <w:r w:rsidR="00E85624" w:rsidRPr="00E85624">
        <w:rPr>
          <w:sz w:val="28"/>
          <w:szCs w:val="28"/>
        </w:rPr>
        <w:t xml:space="preserve"> на кадастровый учет земельных участков и объектов недвижимого имущества</w:t>
      </w:r>
      <w:r w:rsidR="00E85624">
        <w:rPr>
          <w:sz w:val="28"/>
          <w:szCs w:val="28"/>
        </w:rPr>
        <w:t>.</w:t>
      </w:r>
      <w:r w:rsidR="00AB6A35">
        <w:rPr>
          <w:sz w:val="28"/>
          <w:szCs w:val="28"/>
        </w:rPr>
        <w:t xml:space="preserve"> </w:t>
      </w:r>
      <w:r w:rsidR="005443F7">
        <w:rPr>
          <w:sz w:val="28"/>
          <w:szCs w:val="28"/>
        </w:rPr>
        <w:t>Удержание Челябинской областью позиций рейтинга в сложных экономических си</w:t>
      </w:r>
      <w:r w:rsidR="00B85315">
        <w:rPr>
          <w:sz w:val="28"/>
          <w:szCs w:val="28"/>
        </w:rPr>
        <w:t>туациях – наш общий результат», – к</w:t>
      </w:r>
      <w:r w:rsidR="00E85624">
        <w:rPr>
          <w:sz w:val="28"/>
          <w:szCs w:val="28"/>
        </w:rPr>
        <w:t>о</w:t>
      </w:r>
      <w:r w:rsidR="00E85624" w:rsidRPr="00E85624">
        <w:rPr>
          <w:sz w:val="28"/>
          <w:szCs w:val="28"/>
        </w:rPr>
        <w:t xml:space="preserve">мментирует </w:t>
      </w:r>
      <w:r w:rsidR="005443F7">
        <w:rPr>
          <w:sz w:val="28"/>
          <w:szCs w:val="28"/>
        </w:rPr>
        <w:t>руководитель</w:t>
      </w:r>
      <w:r w:rsidR="00E85624" w:rsidRPr="00E85624">
        <w:rPr>
          <w:sz w:val="28"/>
          <w:szCs w:val="28"/>
        </w:rPr>
        <w:t xml:space="preserve"> Управления Росреестра по Челябинской области </w:t>
      </w:r>
      <w:r w:rsidR="00E85624" w:rsidRPr="005239EE">
        <w:rPr>
          <w:b/>
          <w:sz w:val="28"/>
          <w:szCs w:val="28"/>
        </w:rPr>
        <w:t xml:space="preserve">Ольга </w:t>
      </w:r>
      <w:r w:rsidR="005443F7">
        <w:rPr>
          <w:b/>
          <w:sz w:val="28"/>
          <w:szCs w:val="28"/>
        </w:rPr>
        <w:t>Смирных</w:t>
      </w:r>
      <w:r w:rsidR="00E85624" w:rsidRPr="00E85624">
        <w:rPr>
          <w:sz w:val="28"/>
          <w:szCs w:val="28"/>
        </w:rPr>
        <w:t>.</w:t>
      </w:r>
    </w:p>
    <w:p w:rsidR="00847BC5" w:rsidRPr="0054555F" w:rsidRDefault="00847BC5" w:rsidP="00B4651E">
      <w:pPr>
        <w:jc w:val="both"/>
        <w:rPr>
          <w:rFonts w:asciiTheme="minorHAnsi" w:hAnsiTheme="minorHAnsi"/>
          <w:sz w:val="28"/>
          <w:szCs w:val="28"/>
        </w:rPr>
      </w:pPr>
    </w:p>
    <w:p w:rsidR="00FE2C1A" w:rsidRDefault="00FE2C1A" w:rsidP="00FE2C1A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FE2C1A" w:rsidRDefault="00FE2C1A" w:rsidP="00FE2C1A"/>
    <w:p w:rsidR="007B6609" w:rsidRPr="0054555F" w:rsidRDefault="007B6609" w:rsidP="0054555F"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0F0A09"/>
    <w:rsid w:val="00121AF4"/>
    <w:rsid w:val="0013153B"/>
    <w:rsid w:val="001F30D6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465F2"/>
    <w:rsid w:val="00353FB9"/>
    <w:rsid w:val="00373EC8"/>
    <w:rsid w:val="00394266"/>
    <w:rsid w:val="003D246A"/>
    <w:rsid w:val="003E4CEC"/>
    <w:rsid w:val="003E7FA5"/>
    <w:rsid w:val="004516C2"/>
    <w:rsid w:val="004A4DE4"/>
    <w:rsid w:val="004E0438"/>
    <w:rsid w:val="005239EE"/>
    <w:rsid w:val="00527455"/>
    <w:rsid w:val="00535D34"/>
    <w:rsid w:val="005443F7"/>
    <w:rsid w:val="0054555F"/>
    <w:rsid w:val="00594681"/>
    <w:rsid w:val="005A2807"/>
    <w:rsid w:val="005A7EF4"/>
    <w:rsid w:val="005B3126"/>
    <w:rsid w:val="005F5A8D"/>
    <w:rsid w:val="00645E62"/>
    <w:rsid w:val="00654AAB"/>
    <w:rsid w:val="00656270"/>
    <w:rsid w:val="006A787F"/>
    <w:rsid w:val="006C32F2"/>
    <w:rsid w:val="006C6D5B"/>
    <w:rsid w:val="00710220"/>
    <w:rsid w:val="00711598"/>
    <w:rsid w:val="00712EA6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10CF1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80A08"/>
    <w:rsid w:val="009B4C8A"/>
    <w:rsid w:val="00A039F8"/>
    <w:rsid w:val="00AB6A35"/>
    <w:rsid w:val="00AB6EF1"/>
    <w:rsid w:val="00B16A91"/>
    <w:rsid w:val="00B30AD6"/>
    <w:rsid w:val="00B40CD2"/>
    <w:rsid w:val="00B41056"/>
    <w:rsid w:val="00B417CB"/>
    <w:rsid w:val="00B45312"/>
    <w:rsid w:val="00B4651E"/>
    <w:rsid w:val="00B85315"/>
    <w:rsid w:val="00B919DA"/>
    <w:rsid w:val="00BB2A09"/>
    <w:rsid w:val="00BD3363"/>
    <w:rsid w:val="00C41DD0"/>
    <w:rsid w:val="00C50EC8"/>
    <w:rsid w:val="00C542BF"/>
    <w:rsid w:val="00C7700E"/>
    <w:rsid w:val="00C820A9"/>
    <w:rsid w:val="00CB19F4"/>
    <w:rsid w:val="00D11B3D"/>
    <w:rsid w:val="00D77E67"/>
    <w:rsid w:val="00D95520"/>
    <w:rsid w:val="00DA46AE"/>
    <w:rsid w:val="00DD0B7C"/>
    <w:rsid w:val="00DF07FB"/>
    <w:rsid w:val="00E53CE5"/>
    <w:rsid w:val="00E72752"/>
    <w:rsid w:val="00E85624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50</cp:revision>
  <cp:lastPrinted>2022-06-09T10:30:00Z</cp:lastPrinted>
  <dcterms:created xsi:type="dcterms:W3CDTF">2020-02-13T12:18:00Z</dcterms:created>
  <dcterms:modified xsi:type="dcterms:W3CDTF">2022-07-08T10:34:00Z</dcterms:modified>
</cp:coreProperties>
</file>